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1E5305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Εταίρος: ΔΗΜΟΣ </w:t>
            </w:r>
            <w:r w:rsidR="00896BB2">
              <w:rPr>
                <w:b/>
                <w:color w:val="000000" w:themeColor="text1"/>
                <w:sz w:val="28"/>
                <w:szCs w:val="28"/>
              </w:rPr>
              <w:t>ΕΜΜΑΝΟΥΗΛ ΠΑΠΠΑ</w:t>
            </w:r>
          </w:p>
          <w:p w:rsidR="00D52192" w:rsidRPr="00C71099" w:rsidRDefault="007D6B49" w:rsidP="00896B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Δημοτική Ενότητα</w:t>
            </w:r>
            <w:r w:rsidR="00D521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96BB2">
              <w:rPr>
                <w:b/>
                <w:color w:val="000000" w:themeColor="text1"/>
                <w:sz w:val="28"/>
                <w:szCs w:val="28"/>
              </w:rPr>
              <w:t>Εμμανουήλ Παππά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4678A" w:rsidRDefault="0074577E" w:rsidP="00B4678A">
            <w:pPr>
              <w:spacing w:line="240" w:lineRule="auto"/>
              <w:jc w:val="both"/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E3C7D9C" wp14:editId="71ABC3A7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675640</wp:posOffset>
                  </wp:positionV>
                  <wp:extent cx="2402840" cy="30708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307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577E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44A0B7E2" wp14:editId="64BB434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804545</wp:posOffset>
                  </wp:positionV>
                  <wp:extent cx="1807845" cy="2674620"/>
                  <wp:effectExtent l="171450" t="171450" r="382905" b="354330"/>
                  <wp:wrapNone/>
                  <wp:docPr id="1030" name="Picture 6" descr="Mission Kathmandu: The Adventures of Nelly &amp;amp; Simon (2017) - Filmaff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Mission Kathmandu: The Adventures of Nelly &amp;amp; Simon (2017) - Filmaff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20B">
              <w:t xml:space="preserve">Ο Δήμος </w:t>
            </w:r>
            <w:r w:rsidR="00896BB2">
              <w:t xml:space="preserve">Εμμανουήλ Παππά </w:t>
            </w:r>
            <w:r w:rsidR="00A0320B">
              <w:t>σε συνεργασία με την Περιφέρεια Κεντρικής Μακεδονίας , στα πλαίσια των συνοδευτικών δράσεων του ΤΕΒΑ θα πραγματοποιήσει προβολή εκπαιδευτι</w:t>
            </w:r>
            <w:r w:rsidR="00C71099">
              <w:t>κού και οπτικοακουστικού υλικού</w:t>
            </w:r>
            <w:r w:rsidR="00B4678A" w:rsidRPr="00320227">
              <w:t xml:space="preserve">, </w:t>
            </w:r>
            <w:r w:rsidR="00C71099">
              <w:br/>
            </w:r>
            <w:r w:rsidR="00896BB2">
              <w:rPr>
                <w:b/>
                <w:sz w:val="24"/>
              </w:rPr>
              <w:t>τη Δευτέρα 19</w:t>
            </w:r>
            <w:r w:rsidR="00B4678A" w:rsidRPr="00DC0CFF">
              <w:rPr>
                <w:b/>
                <w:sz w:val="24"/>
              </w:rPr>
              <w:t>/12/2022 ,</w:t>
            </w:r>
            <w:r w:rsidR="00803E1D">
              <w:t xml:space="preserve"> </w:t>
            </w:r>
            <w:r w:rsidR="00803E1D" w:rsidRPr="00803E1D">
              <w:rPr>
                <w:b/>
                <w:sz w:val="24"/>
              </w:rPr>
              <w:t xml:space="preserve">στην  Αίθουσα Πολλαπλών </w:t>
            </w:r>
            <w:r w:rsidR="00371172">
              <w:rPr>
                <w:b/>
                <w:sz w:val="24"/>
              </w:rPr>
              <w:t>Χρήσεων</w:t>
            </w:r>
            <w:r w:rsidR="00896BB2">
              <w:rPr>
                <w:b/>
                <w:sz w:val="24"/>
              </w:rPr>
              <w:t xml:space="preserve"> του Δημοτικού Σχολείου στο Νέο Σούλι</w:t>
            </w:r>
            <w:r w:rsidR="00A0320B" w:rsidRPr="00DC0CFF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281E91" w:rsidRPr="00DC0CFF">
              <w:rPr>
                <w:b/>
                <w:sz w:val="24"/>
              </w:rPr>
              <w:t>.</w:t>
            </w:r>
            <w:r w:rsidR="00B4678A" w:rsidRPr="00DC0CFF">
              <w:rPr>
                <w:b/>
                <w:sz w:val="24"/>
              </w:rPr>
              <w:t xml:space="preserve"> </w:t>
            </w:r>
            <w:r w:rsidR="00B4678A" w:rsidRPr="00320227">
              <w:t>Θα πραγματοποιηθεί προβολή των εξής ταινιών:</w:t>
            </w:r>
          </w:p>
          <w:p w:rsidR="00B4678A" w:rsidRDefault="00B4678A" w:rsidP="00B467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4678A" w:rsidRPr="00DB1815" w:rsidRDefault="00320227" w:rsidP="00B4678A">
            <w:pPr>
              <w:rPr>
                <w:b/>
                <w:sz w:val="32"/>
                <w:szCs w:val="32"/>
              </w:rPr>
            </w:pPr>
            <w:r w:rsidRPr="0032022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0BD07" wp14:editId="4030A543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296545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8A" w:rsidRPr="00320227" w:rsidRDefault="00B4678A" w:rsidP="007457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proofErr w:type="spellStart"/>
                                  <w:r w:rsidR="0074577E"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</w:t>
                                  </w:r>
                                  <w:proofErr w:type="spellEnd"/>
                                  <w:r w:rsidR="0074577E"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 w:rsid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="00320227"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</w:t>
                                  </w:r>
                                  <w:r w:rsidR="00320227"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18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:00</w:t>
                                  </w:r>
                                  <w:r w:rsidR="00320227"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0227"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μ.μ</w:t>
                                  </w:r>
                                  <w:proofErr w:type="spellEnd"/>
                                  <w:r w:rsidR="00320227"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B4678A" w:rsidRPr="00A94B95" w:rsidRDefault="00B4678A" w:rsidP="00B46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4.45pt;margin-top:23.35pt;width:145.2pt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thAIAABA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" stroked="f">
                      <v:textbox>
                        <w:txbxContent>
                          <w:p w:rsidR="00B4678A" w:rsidRPr="00320227" w:rsidRDefault="00B4678A" w:rsidP="0074577E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="0074577E"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="0074577E"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 w:rsid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="00320227"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στις</w:t>
                            </w:r>
                            <w:r w:rsidR="00320227"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18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:00</w:t>
                            </w:r>
                            <w:r w:rsidR="00320227"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20227"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="00320227"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B4678A" w:rsidRPr="00A94B95" w:rsidRDefault="00B4678A" w:rsidP="00B4678A"/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B9533D" w:rsidP="00B4678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3A0E5" wp14:editId="53002591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61595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227" w:rsidRDefault="00B4678A" w:rsidP="00B4678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«</w:t>
                                  </w:r>
                                  <w:r w:rsid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Ο Άνθρωπος του Θεού</w:t>
                                  </w:r>
                                  <w:r w:rsid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 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B4678A" w:rsidRPr="00320227" w:rsidRDefault="00B4678A" w:rsidP="00B467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</w:t>
                                  </w:r>
                                  <w:r w:rsid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19:3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430.25pt;margin-top:4.85pt;width:113.9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5nhAIAABc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" stroked="f">
                      <v:textbox>
                        <w:txbxContent>
                          <w:p w:rsidR="00320227" w:rsidRDefault="00B4678A" w:rsidP="00B467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«</w:t>
                            </w:r>
                            <w:r w:rsidR="0074577E">
                              <w:rPr>
                                <w:b/>
                                <w:sz w:val="28"/>
                                <w:szCs w:val="32"/>
                              </w:rPr>
                              <w:t>Ο Άνθρωπος του Θεού</w:t>
                            </w:r>
                            <w:r w:rsid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 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B4678A" w:rsidRPr="00320227" w:rsidRDefault="00B4678A" w:rsidP="00B467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στις</w:t>
                            </w:r>
                            <w:r w:rsid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19:3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0 μ.μ.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320227" w:rsidRDefault="00B4678A" w:rsidP="00B4678A">
            <w:pPr>
              <w:spacing w:line="240" w:lineRule="auto"/>
              <w:rPr>
                <w:b/>
                <w:sz w:val="36"/>
                <w:szCs w:val="32"/>
              </w:rPr>
            </w:pPr>
            <w:r w:rsidRPr="00320227"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 w:rsidR="009D6B1D" w:rsidRPr="00320227" w:rsidRDefault="00B4678A" w:rsidP="00320227">
            <w:pPr>
              <w:jc w:val="both"/>
              <w:rPr>
                <w:b/>
                <w:sz w:val="32"/>
                <w:szCs w:val="32"/>
              </w:rPr>
            </w:pPr>
            <w:r w:rsidRPr="0032022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981235E" wp14:editId="7A36A14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0227">
              <w:t>Στόχος της συγκεκριμένης δράσης είναι να ψυχαγωγήσει τους ωφελούμενους του ΕΠ ΤΕΒΑ, προβάλλοντας αγαπημένες ταινίες για όλη την οικογένεια</w:t>
            </w:r>
            <w:r w:rsidR="00320227" w:rsidRPr="00320227">
              <w:t>,</w:t>
            </w:r>
            <w:r w:rsidRPr="00320227">
              <w:t xml:space="preserve"> μιας και πολλές φορές η πρόσβαση τους σε ψυχαγωγικές δραστηριότητες είναι περιορισμένες. Θα μοιραστούν ατομικά νερά, χυμοί και σνακ.</w:t>
            </w:r>
          </w:p>
          <w:p w:rsidR="009D6B1D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320227"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 w:rsidRPr="00320227">
              <w:rPr>
                <w:rFonts w:cstheme="minorHAnsi"/>
                <w:b/>
                <w:szCs w:val="24"/>
              </w:rPr>
              <w:t>ΑΜΚΑ.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4967FB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320227" w:rsidRDefault="00CA014C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9D6B1D" w:rsidRPr="00320227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  <w:u w:val="single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</w:t>
            </w:r>
            <w:r w:rsidR="009D6B1D"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 xml:space="preserve"> Επικοινωνίας: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 w:rsidR="004967FB" w:rsidRPr="00320227">
              <w:rPr>
                <w:rFonts w:asciiTheme="minorHAnsi" w:eastAsia="Times New Roman" w:hAnsiTheme="minorHAnsi" w:cstheme="minorHAnsi"/>
                <w:i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 w:rsidRPr="00320227">
              <w:rPr>
                <w:rFonts w:asciiTheme="minorHAnsi" w:hAnsiTheme="minorHAnsi" w:cstheme="minorHAnsi"/>
                <w:i/>
                <w:color w:val="000000"/>
                <w:szCs w:val="24"/>
              </w:rPr>
              <w:br/>
            </w:r>
            <w:r w:rsidRPr="00320227">
              <w:rPr>
                <w:rFonts w:asciiTheme="minorHAnsi" w:eastAsia="Times New Roman" w:hAnsiTheme="minorHAnsi" w:cstheme="minorHAnsi"/>
                <w:i/>
                <w:szCs w:val="24"/>
                <w:lang w:val="en-US"/>
              </w:rPr>
              <w:t>Email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hyperlink r:id="rId12" w:history="1"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teva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ypostiriksi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@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gmail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com</w:t>
              </w:r>
            </w:hyperlink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«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TEBA Συνοδευτικές Δράσεις ΠΚΜ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» ή πατήστε εδώ:   </w:t>
            </w:r>
            <w:hyperlink r:id="rId13" w:history="1">
              <w:r w:rsidR="00F1527F" w:rsidRPr="00320227">
                <w:rPr>
                  <w:rStyle w:val="-"/>
                  <w:rFonts w:asciiTheme="minorHAnsi" w:hAnsiTheme="minorHAnsi" w:cstheme="minorHAnsi"/>
                  <w:bCs/>
                  <w:i/>
                  <w:iCs/>
                  <w:szCs w:val="24"/>
                </w:rPr>
                <w:t>https://rb.gy/x7bjal</w:t>
              </w:r>
            </w:hyperlink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</w:t>
            </w:r>
          </w:p>
          <w:p w:rsidR="00896BB2" w:rsidRDefault="0005506F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                   </w:t>
            </w:r>
            <w:r w:rsidR="00896BB2" w:rsidRPr="0010478A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Εμμανουήλ Παππά ΤΕΒΑ ΠΚΜ Συνοδευτικά» ή πατήστε εδώ:   </w:t>
            </w:r>
            <w:hyperlink r:id="rId14" w:history="1">
              <w:r w:rsidR="00896BB2" w:rsidRPr="00582AD2">
                <w:rPr>
                  <w:rStyle w:val="-"/>
                  <w:rFonts w:asciiTheme="minorHAnsi" w:hAnsiTheme="minorHAnsi" w:cstheme="minorHAnsi"/>
                  <w:bCs/>
                  <w:i/>
                  <w:iCs/>
                </w:rPr>
                <w:t>http://bitly.ws/xBWL</w:t>
              </w:r>
            </w:hyperlink>
            <w:r w:rsidR="00896BB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</w:t>
            </w:r>
            <w:proofErr w:type="spellStart"/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teva.draseis</w:t>
            </w:r>
            <w:proofErr w:type="spellEnd"/>
          </w:p>
          <w:p w:rsidR="009D6B1D" w:rsidRPr="00320227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5"/>
      <w:footerReference w:type="default" r:id="rId16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FC" w:rsidRDefault="00C179FC">
      <w:pPr>
        <w:spacing w:after="0" w:line="240" w:lineRule="auto"/>
      </w:pPr>
      <w:r>
        <w:separator/>
      </w:r>
    </w:p>
  </w:endnote>
  <w:endnote w:type="continuationSeparator" w:id="0">
    <w:p w:rsidR="00C179FC" w:rsidRDefault="00C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FC" w:rsidRDefault="00C179FC">
      <w:pPr>
        <w:spacing w:after="0" w:line="240" w:lineRule="auto"/>
      </w:pPr>
      <w:r>
        <w:separator/>
      </w:r>
    </w:p>
  </w:footnote>
  <w:footnote w:type="continuationSeparator" w:id="0">
    <w:p w:rsidR="00C179FC" w:rsidRDefault="00C1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0C3BED"/>
    <w:rsid w:val="000C6CDB"/>
    <w:rsid w:val="000F213A"/>
    <w:rsid w:val="001D4DBD"/>
    <w:rsid w:val="001E5305"/>
    <w:rsid w:val="001F4204"/>
    <w:rsid w:val="0023281E"/>
    <w:rsid w:val="00235A92"/>
    <w:rsid w:val="00281E91"/>
    <w:rsid w:val="002D2CF1"/>
    <w:rsid w:val="00302295"/>
    <w:rsid w:val="00320227"/>
    <w:rsid w:val="00371172"/>
    <w:rsid w:val="003C467E"/>
    <w:rsid w:val="00445414"/>
    <w:rsid w:val="004515BA"/>
    <w:rsid w:val="004967FB"/>
    <w:rsid w:val="004B25B7"/>
    <w:rsid w:val="00550E8E"/>
    <w:rsid w:val="0057349C"/>
    <w:rsid w:val="00594F8B"/>
    <w:rsid w:val="005A20F2"/>
    <w:rsid w:val="005E3AFD"/>
    <w:rsid w:val="005F481E"/>
    <w:rsid w:val="005F5294"/>
    <w:rsid w:val="006A5643"/>
    <w:rsid w:val="006C2B52"/>
    <w:rsid w:val="00717712"/>
    <w:rsid w:val="007314F9"/>
    <w:rsid w:val="0074577E"/>
    <w:rsid w:val="007D6B49"/>
    <w:rsid w:val="00803E1D"/>
    <w:rsid w:val="00811A3A"/>
    <w:rsid w:val="00821A10"/>
    <w:rsid w:val="00863D1E"/>
    <w:rsid w:val="00896BB2"/>
    <w:rsid w:val="00914E5D"/>
    <w:rsid w:val="009313A9"/>
    <w:rsid w:val="00941366"/>
    <w:rsid w:val="00961787"/>
    <w:rsid w:val="00985CC6"/>
    <w:rsid w:val="009D6B1D"/>
    <w:rsid w:val="00A0320B"/>
    <w:rsid w:val="00A206D6"/>
    <w:rsid w:val="00A32DA6"/>
    <w:rsid w:val="00A455A3"/>
    <w:rsid w:val="00A50D87"/>
    <w:rsid w:val="00A5149D"/>
    <w:rsid w:val="00A86328"/>
    <w:rsid w:val="00A8743A"/>
    <w:rsid w:val="00B4678A"/>
    <w:rsid w:val="00B9533D"/>
    <w:rsid w:val="00BC45D8"/>
    <w:rsid w:val="00BD0728"/>
    <w:rsid w:val="00BE32EB"/>
    <w:rsid w:val="00BF167C"/>
    <w:rsid w:val="00BF721B"/>
    <w:rsid w:val="00C179FC"/>
    <w:rsid w:val="00C320DE"/>
    <w:rsid w:val="00C70C7A"/>
    <w:rsid w:val="00C71099"/>
    <w:rsid w:val="00C815F6"/>
    <w:rsid w:val="00CA014C"/>
    <w:rsid w:val="00CA5836"/>
    <w:rsid w:val="00D079D7"/>
    <w:rsid w:val="00D52192"/>
    <w:rsid w:val="00D84DF5"/>
    <w:rsid w:val="00DC0CFF"/>
    <w:rsid w:val="00DC2253"/>
    <w:rsid w:val="00E97305"/>
    <w:rsid w:val="00EF6FC0"/>
    <w:rsid w:val="00F1527F"/>
    <w:rsid w:val="00F22704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6F18"/>
  </w:style>
  <w:style w:type="paragraph" w:styleId="a5">
    <w:name w:val="footer"/>
    <w:basedOn w:val="a"/>
    <w:link w:val="Char0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6F18"/>
  </w:style>
  <w:style w:type="paragraph" w:styleId="a6">
    <w:name w:val="Balloon Text"/>
    <w:basedOn w:val="a"/>
    <w:link w:val="Char1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a">
    <w:name w:val="Light Shading"/>
    <w:basedOn w:val="a1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b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ac">
    <w:name w:val="List Paragraph"/>
    <w:basedOn w:val="a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-">
    <w:name w:val="Hyperlink"/>
    <w:basedOn w:val="a0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a0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6F18"/>
  </w:style>
  <w:style w:type="paragraph" w:styleId="a5">
    <w:name w:val="footer"/>
    <w:basedOn w:val="a"/>
    <w:link w:val="Char0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6F18"/>
  </w:style>
  <w:style w:type="paragraph" w:styleId="a6">
    <w:name w:val="Balloon Text"/>
    <w:basedOn w:val="a"/>
    <w:link w:val="Char1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a">
    <w:name w:val="Light Shading"/>
    <w:basedOn w:val="a1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b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ac">
    <w:name w:val="List Paragraph"/>
    <w:basedOn w:val="a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-">
    <w:name w:val="Hyperlink"/>
    <w:basedOn w:val="a0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a0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b.gy/x7bj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va.ypostiriks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tly.ws/xBW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1303</Characters>
  <Application>Microsoft Office Word</Application>
  <DocSecurity>4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2022-12-13T12:48:00Z</cp:lastPrinted>
  <dcterms:created xsi:type="dcterms:W3CDTF">2022-12-14T08:41:00Z</dcterms:created>
  <dcterms:modified xsi:type="dcterms:W3CDTF">2022-12-14T08:41:00Z</dcterms:modified>
</cp:coreProperties>
</file>