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06"/>
        <w:tblW w:w="622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9D6B1D" w:rsidRPr="009F1EEB" w:rsidTr="004967FB">
        <w:trPr>
          <w:trHeight w:val="106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D6B1D" w:rsidRPr="009F1EEB" w:rsidRDefault="009D6B1D" w:rsidP="0024629A">
            <w:pPr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 w:rsidRPr="009F1EEB">
              <w:rPr>
                <w:b/>
                <w:sz w:val="28"/>
                <w:szCs w:val="28"/>
              </w:rPr>
              <w:t>ΑΝΑΚΟΙΝΩΣΗ  ΔΙΕΞΑΓΩΓΗΣ  ΣΥΝΟΔΕΥΤΙΚΩΝ ΔΡΑΣΕΩΝ ΤΟΥ ΤΕΒΑ</w:t>
            </w:r>
          </w:p>
          <w:p w:rsidR="009D6B1D" w:rsidRPr="009F1EEB" w:rsidRDefault="009D6B1D" w:rsidP="002462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1EEB">
              <w:rPr>
                <w:b/>
                <w:sz w:val="28"/>
                <w:szCs w:val="28"/>
              </w:rPr>
              <w:t>Π.</w:t>
            </w:r>
            <w:r w:rsidRPr="009F1EEB">
              <w:rPr>
                <w:b/>
                <w:color w:val="000000" w:themeColor="text1"/>
                <w:sz w:val="28"/>
                <w:szCs w:val="28"/>
              </w:rPr>
              <w:t xml:space="preserve">Ε. </w:t>
            </w:r>
            <w:r w:rsidR="001E5305" w:rsidRPr="009F1EEB">
              <w:rPr>
                <w:b/>
                <w:color w:val="000000" w:themeColor="text1"/>
                <w:sz w:val="28"/>
                <w:szCs w:val="28"/>
              </w:rPr>
              <w:t>ΣΕΡΡΩΝ</w:t>
            </w:r>
          </w:p>
          <w:p w:rsidR="009D6B1D" w:rsidRPr="009F1EEB" w:rsidRDefault="009D6B1D" w:rsidP="009D6B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1EEB">
              <w:rPr>
                <w:b/>
                <w:color w:val="000000" w:themeColor="text1"/>
                <w:sz w:val="28"/>
                <w:szCs w:val="28"/>
              </w:rPr>
              <w:t xml:space="preserve">Εταίρος: ΔΗΜΟΣ </w:t>
            </w:r>
            <w:r w:rsidR="009F1EEB" w:rsidRPr="009F1EEB">
              <w:rPr>
                <w:b/>
                <w:color w:val="000000" w:themeColor="text1"/>
                <w:sz w:val="28"/>
                <w:szCs w:val="28"/>
              </w:rPr>
              <w:t>ΕΜΜΑΝΟΥΗΛ ΠΑΠΠΑ</w:t>
            </w:r>
          </w:p>
          <w:p w:rsidR="00D52192" w:rsidRPr="009F1EEB" w:rsidRDefault="007D6B49" w:rsidP="009F1E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1EEB">
              <w:rPr>
                <w:b/>
                <w:color w:val="000000" w:themeColor="text1"/>
                <w:sz w:val="28"/>
                <w:szCs w:val="28"/>
              </w:rPr>
              <w:t>Δημοτική Ενότητα</w:t>
            </w:r>
            <w:r w:rsidR="00D52192" w:rsidRPr="009F1E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1EEB" w:rsidRPr="009F1EEB">
              <w:rPr>
                <w:b/>
                <w:color w:val="000000" w:themeColor="text1"/>
                <w:sz w:val="28"/>
                <w:szCs w:val="28"/>
              </w:rPr>
              <w:t>Στρυμώνα</w:t>
            </w:r>
            <w:proofErr w:type="spellEnd"/>
          </w:p>
        </w:tc>
      </w:tr>
      <w:tr w:rsidR="009D6B1D" w:rsidRPr="009F1EEB" w:rsidTr="004967FB">
        <w:trPr>
          <w:trHeight w:val="962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F1EEB" w:rsidRPr="009F1EEB" w:rsidRDefault="009D6B1D" w:rsidP="009F1E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1EEB">
              <w:rPr>
                <w:color w:val="000000" w:themeColor="text1"/>
                <w:sz w:val="24"/>
                <w:szCs w:val="24"/>
              </w:rPr>
              <w:t>Ο Δήμος</w:t>
            </w:r>
            <w:r w:rsidR="00BC45D8" w:rsidRPr="009F1E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1EEB" w:rsidRPr="009F1EEB">
              <w:rPr>
                <w:color w:val="000000" w:themeColor="text1"/>
                <w:sz w:val="24"/>
                <w:szCs w:val="24"/>
              </w:rPr>
              <w:t>Εμμανουήλ Παππά</w:t>
            </w:r>
            <w:r w:rsidRPr="009F1EEB">
              <w:rPr>
                <w:color w:val="000000" w:themeColor="text1"/>
                <w:sz w:val="24"/>
                <w:szCs w:val="24"/>
              </w:rPr>
              <w:t xml:space="preserve"> σε συνεργασία με την Περιφέρεια Κεντρικής Μακεδονίας , στα πλαίσια των συνοδευτικών δράσεων του ΤΕΒΑ θα πραγμ</w:t>
            </w:r>
            <w:r w:rsidR="004967FB" w:rsidRPr="009F1EEB">
              <w:rPr>
                <w:color w:val="000000" w:themeColor="text1"/>
                <w:sz w:val="24"/>
                <w:szCs w:val="24"/>
              </w:rPr>
              <w:t xml:space="preserve">ατοποιήσει </w:t>
            </w:r>
            <w:r w:rsidR="00D52192" w:rsidRPr="009F1EEB">
              <w:rPr>
                <w:b/>
                <w:color w:val="000000" w:themeColor="text1"/>
                <w:sz w:val="24"/>
                <w:szCs w:val="24"/>
              </w:rPr>
              <w:t>επιτόπια ενημέρωση</w:t>
            </w:r>
            <w:r w:rsidR="004967FB" w:rsidRPr="009F1E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1EEB" w:rsidRPr="009F1EE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την Πέμπτη 15/12/22:</w:t>
            </w:r>
          </w:p>
          <w:p w:rsidR="009D6B1D" w:rsidRPr="009F1EEB" w:rsidRDefault="0059343F" w:rsidP="009F1EEB">
            <w:pPr>
              <w:pStyle w:val="ac"/>
              <w:numPr>
                <w:ilvl w:val="0"/>
                <w:numId w:val="3"/>
              </w:num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Στις </w:t>
            </w:r>
            <w:r w:rsidR="00BD0728" w:rsidRPr="009F1EEB">
              <w:rPr>
                <w:rFonts w:cstheme="minorHAnsi"/>
                <w:b/>
                <w:color w:val="000000" w:themeColor="text1"/>
                <w:sz w:val="24"/>
                <w:szCs w:val="24"/>
              </w:rPr>
              <w:t>10:3</w:t>
            </w:r>
            <w:r w:rsidR="00D52192" w:rsidRPr="009F1EE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0 π.μ. , </w:t>
            </w:r>
            <w:r w:rsidR="00D52192" w:rsidRPr="009F1EE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στην αίθουσα</w:t>
            </w:r>
            <w:r w:rsidR="009F1EEB">
              <w:rPr>
                <w:b/>
                <w:sz w:val="24"/>
                <w:szCs w:val="24"/>
              </w:rPr>
              <w:t xml:space="preserve"> «ΟΡΦΕΑΣ» του Πολιτιστικού Συλλόγου Νέου Σκοπού</w:t>
            </w:r>
          </w:p>
          <w:p w:rsidR="00D52192" w:rsidRPr="009F1EEB" w:rsidRDefault="00D52192" w:rsidP="00D079D7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F1EEB">
              <w:rPr>
                <w:sz w:val="24"/>
                <w:szCs w:val="24"/>
              </w:rPr>
              <w:t xml:space="preserve">Η  </w:t>
            </w:r>
            <w:r w:rsidRPr="009F1EEB">
              <w:rPr>
                <w:b/>
                <w:sz w:val="24"/>
                <w:szCs w:val="24"/>
              </w:rPr>
              <w:t xml:space="preserve">κινητή μονάδα (VAN) </w:t>
            </w:r>
            <w:r w:rsidRPr="009F1EEB">
              <w:rPr>
                <w:sz w:val="24"/>
                <w:szCs w:val="24"/>
              </w:rPr>
              <w:t>είναι ειδικά εξοπλισμένη και στελεχωμένη με ειδικούς επιστήμονες</w:t>
            </w:r>
            <w:r w:rsidRPr="009F1EEB">
              <w:rPr>
                <w:rFonts w:cstheme="minorHAnsi"/>
                <w:sz w:val="24"/>
                <w:szCs w:val="24"/>
              </w:rPr>
              <w:t xml:space="preserve"> (</w:t>
            </w:r>
            <w:r w:rsidRPr="009F1EEB">
              <w:rPr>
                <w:sz w:val="24"/>
                <w:szCs w:val="24"/>
              </w:rPr>
              <w:t xml:space="preserve">Διατροφολόγο, Κοινωνική Λειτουργό και Ψυχολόγο) </w:t>
            </w:r>
            <w:r w:rsidRPr="009F1EEB">
              <w:rPr>
                <w:rFonts w:cstheme="minorHAnsi"/>
                <w:sz w:val="24"/>
                <w:szCs w:val="24"/>
              </w:rPr>
              <w:t>ανοιχτή προς όποιον θέλει να ενημερωθεί ατομικά</w:t>
            </w:r>
            <w:r w:rsidR="00BC45D8" w:rsidRPr="009F1EEB">
              <w:rPr>
                <w:rFonts w:cstheme="minorHAnsi"/>
                <w:sz w:val="24"/>
                <w:szCs w:val="24"/>
              </w:rPr>
              <w:t>.</w:t>
            </w:r>
          </w:p>
          <w:p w:rsidR="009D6B1D" w:rsidRPr="009F1EEB" w:rsidRDefault="009D6B1D" w:rsidP="00D079D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F1EEB">
              <w:rPr>
                <w:sz w:val="24"/>
                <w:szCs w:val="24"/>
              </w:rPr>
              <w:t xml:space="preserve">Βασικός άξονας της </w:t>
            </w:r>
            <w:r w:rsidR="00D52192" w:rsidRPr="009F1EEB">
              <w:rPr>
                <w:sz w:val="24"/>
                <w:szCs w:val="24"/>
              </w:rPr>
              <w:t>επιτόπιας ενημέρωσης</w:t>
            </w:r>
            <w:r w:rsidRPr="009F1EEB">
              <w:rPr>
                <w:sz w:val="24"/>
                <w:szCs w:val="24"/>
              </w:rPr>
              <w:t xml:space="preserve"> θα είναι η  ενημέρωση για θέματα υγείας, ατομικής υγιεινής και υγιεινής διατροφής, για θέματα κοινωνικοποίησης παιδιών και υλοποίηση δημιουργικών δραστηριοτήτων απασχόλησης, ψυχοκοινωνικής υποστήριξης, ενδυνάμωσης και κοινωνικής ένταξης των ωφελούμενων του ΤΕΒΑ. </w:t>
            </w:r>
            <w:r w:rsidR="00D52192" w:rsidRPr="009F1EEB">
              <w:rPr>
                <w:rFonts w:cstheme="minorHAnsi"/>
                <w:sz w:val="24"/>
                <w:szCs w:val="24"/>
              </w:rPr>
              <w:t>Η κινητή μονάδα στοχεύει</w:t>
            </w:r>
            <w:r w:rsidRPr="009F1EEB">
              <w:rPr>
                <w:rFonts w:cstheme="minorHAnsi"/>
                <w:sz w:val="24"/>
                <w:szCs w:val="24"/>
              </w:rPr>
              <w:t xml:space="preserve"> στ</w:t>
            </w:r>
            <w:r w:rsidR="00D52192" w:rsidRPr="009F1EEB">
              <w:rPr>
                <w:rFonts w:cstheme="minorHAnsi"/>
                <w:sz w:val="24"/>
                <w:szCs w:val="24"/>
              </w:rPr>
              <w:t>ην ενημέρωση των ωφελουμένων, πα</w:t>
            </w:r>
            <w:r w:rsidRPr="009F1EEB">
              <w:rPr>
                <w:rFonts w:cstheme="minorHAnsi"/>
                <w:sz w:val="24"/>
                <w:szCs w:val="24"/>
              </w:rPr>
              <w:t>ρέχοντας με διαδραστικό τρόπο σημαντικές συμβουλές.</w:t>
            </w:r>
            <w:r w:rsidR="0023281E" w:rsidRPr="009F1EEB">
              <w:rPr>
                <w:rFonts w:cstheme="minorHAnsi"/>
                <w:sz w:val="24"/>
                <w:szCs w:val="24"/>
              </w:rPr>
              <w:t xml:space="preserve"> Τέλος, θα δοθεί εκπαιδευτικό ψυχαγωγικό υλικό.</w:t>
            </w:r>
          </w:p>
          <w:p w:rsidR="0023281E" w:rsidRPr="009F1EEB" w:rsidRDefault="0023281E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D6B1D" w:rsidRPr="009F1EEB" w:rsidRDefault="009D6B1D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D6B1D" w:rsidRPr="009F1EEB" w:rsidRDefault="0023281E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F1EEB">
              <w:rPr>
                <w:rFonts w:cstheme="minorHAnsi"/>
                <w:sz w:val="24"/>
                <w:szCs w:val="24"/>
              </w:rPr>
              <w:t xml:space="preserve">Για την συμμετοχή σας στις παραπάνω εκδηλώσεις απαιτείται </w:t>
            </w:r>
            <w:r w:rsidRPr="009F1EEB">
              <w:rPr>
                <w:rFonts w:cstheme="minorHAnsi"/>
                <w:b/>
                <w:sz w:val="24"/>
                <w:szCs w:val="24"/>
              </w:rPr>
              <w:t>ΑΜΚΑ.</w:t>
            </w:r>
          </w:p>
          <w:p w:rsidR="009D6B1D" w:rsidRPr="009F1EEB" w:rsidRDefault="009D6B1D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967FB" w:rsidRPr="009F1EEB" w:rsidRDefault="0023281E" w:rsidP="0024629A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F1EEB">
              <w:rPr>
                <w:rFonts w:cstheme="minorHAnsi"/>
                <w:b/>
                <w:sz w:val="24"/>
                <w:szCs w:val="24"/>
              </w:rPr>
              <w:t>Παρακαλούμε να δηλώσετε συμμετοχή εγκαίρως.</w:t>
            </w:r>
          </w:p>
          <w:p w:rsidR="009D6B1D" w:rsidRPr="009F1EEB" w:rsidRDefault="009D6B1D" w:rsidP="0024629A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F1EEB">
              <w:rPr>
                <w:rFonts w:cstheme="minorHAnsi"/>
                <w:b/>
                <w:sz w:val="24"/>
                <w:szCs w:val="24"/>
              </w:rPr>
              <w:t>Επικοινωνήστε τηλεφωνικά ή στείλτε μήνυμα με τα στοιχεία σας στα:</w:t>
            </w:r>
          </w:p>
          <w:p w:rsidR="00CA014C" w:rsidRPr="009F1EEB" w:rsidRDefault="00CA014C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D6B1D" w:rsidRPr="009F1EEB" w:rsidRDefault="00CA014C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u w:val="single"/>
              </w:rPr>
            </w:pPr>
            <w:r w:rsidRPr="009F1EE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u w:val="single"/>
              </w:rPr>
              <w:t>Στοιχεία</w:t>
            </w:r>
            <w:r w:rsidR="009D6B1D" w:rsidRPr="009F1EE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u w:val="single"/>
              </w:rPr>
              <w:t xml:space="preserve"> Επικοινωνίας:</w:t>
            </w:r>
          </w:p>
          <w:p w:rsidR="009D6B1D" w:rsidRPr="009F1EEB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9F1EE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από σταθερό (χωρίς χρέωση) :</w:t>
            </w:r>
            <w:r w:rsidR="004967FB" w:rsidRPr="009F1EE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  <w:r w:rsidRPr="009F1EE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8001001770</w:t>
            </w:r>
          </w:p>
          <w:p w:rsidR="009D6B1D" w:rsidRPr="009F1EEB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9F1EE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από κινητό: </w:t>
            </w:r>
            <w:r w:rsidRPr="009F1EE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6907650399</w:t>
            </w:r>
            <w:r w:rsidRPr="009F1E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</w:r>
          </w:p>
          <w:p w:rsidR="009D6B1D" w:rsidRPr="009F1EEB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9F1EEB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US"/>
              </w:rPr>
              <w:t>Email</w:t>
            </w:r>
            <w:r w:rsidRPr="009F1EE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: </w:t>
            </w:r>
            <w:hyperlink r:id="rId8" w:history="1">
              <w:r w:rsidRPr="009F1EEB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  <w:lang w:val="en-US"/>
                </w:rPr>
                <w:t>teva</w:t>
              </w:r>
              <w:r w:rsidRPr="009F1EEB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</w:rPr>
                <w:t>.</w:t>
              </w:r>
              <w:r w:rsidRPr="009F1EEB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  <w:lang w:val="en-US"/>
                </w:rPr>
                <w:t>ypostiriksi</w:t>
              </w:r>
              <w:r w:rsidRPr="009F1EEB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</w:rPr>
                <w:t>@</w:t>
              </w:r>
              <w:r w:rsidRPr="009F1EEB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  <w:lang w:val="en-US"/>
                </w:rPr>
                <w:t>gmail</w:t>
              </w:r>
              <w:r w:rsidRPr="009F1EEB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</w:rPr>
                <w:t>.</w:t>
              </w:r>
              <w:r w:rsidRPr="009F1EEB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  <w:p w:rsidR="009D6B1D" w:rsidRPr="009F1EEB" w:rsidRDefault="009D6B1D" w:rsidP="009D6B1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9F1EE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en-US"/>
              </w:rPr>
              <w:t>Facebook</w:t>
            </w:r>
            <w:r w:rsidRPr="009F1EE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F1527F"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TEBA Συνοδευτικές Δράσεις ΠΚΜ</w:t>
            </w:r>
            <w:r w:rsidR="00F1527F"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» ή πατήστε εδώ:   </w:t>
            </w:r>
            <w:hyperlink r:id="rId9" w:history="1">
              <w:r w:rsidR="00F1527F" w:rsidRPr="009F1EEB">
                <w:rPr>
                  <w:rStyle w:val="-"/>
                  <w:rFonts w:asciiTheme="minorHAnsi" w:hAnsiTheme="minorHAnsi" w:cstheme="minorHAnsi"/>
                  <w:bCs/>
                  <w:i/>
                  <w:iCs/>
                  <w:sz w:val="24"/>
                  <w:szCs w:val="24"/>
                </w:rPr>
                <w:t>https://rb.gy/x7bjal</w:t>
              </w:r>
            </w:hyperlink>
            <w:r w:rsidR="00F1527F"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9D6B1D" w:rsidRPr="009F1EEB" w:rsidRDefault="0005506F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                    </w:t>
            </w:r>
            <w:r w:rsidR="009F1EEB"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«Δήμος Εμμανουήλ Παππά ΤΕΒΑ ΠΚΜ Συνοδευτικά» ή πατήστε εδώ:   </w:t>
            </w:r>
            <w:hyperlink r:id="rId10" w:history="1">
              <w:r w:rsidR="009F1EEB" w:rsidRPr="009F1EEB">
                <w:rPr>
                  <w:rStyle w:val="-"/>
                  <w:rFonts w:asciiTheme="minorHAnsi" w:hAnsiTheme="minorHAnsi" w:cstheme="minorHAnsi"/>
                  <w:bCs/>
                  <w:i/>
                  <w:iCs/>
                  <w:sz w:val="24"/>
                  <w:szCs w:val="24"/>
                </w:rPr>
                <w:t>http://bitly.ws/xBWL</w:t>
              </w:r>
            </w:hyperlink>
            <w:r w:rsidR="009F1EEB"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D6B1D"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  <w:lang w:val="en-US"/>
              </w:rPr>
              <w:t>Instagram</w:t>
            </w:r>
            <w:r w:rsidR="009D6B1D"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 : @</w:t>
            </w:r>
            <w:proofErr w:type="spellStart"/>
            <w:r w:rsidR="009D6B1D" w:rsidRPr="009F1EEB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teva.draseis</w:t>
            </w:r>
            <w:proofErr w:type="spellEnd"/>
          </w:p>
          <w:p w:rsidR="009D6B1D" w:rsidRPr="009F1EEB" w:rsidRDefault="009D6B1D" w:rsidP="009D6B1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9D6B1D" w:rsidRPr="009F1EEB" w:rsidRDefault="009D6B1D" w:rsidP="009D6B1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F1EEB">
              <w:rPr>
                <w:rFonts w:cstheme="minorHAnsi"/>
                <w:b/>
                <w:sz w:val="24"/>
                <w:szCs w:val="24"/>
              </w:rPr>
              <w:t>Ή επικοινωνήστε με τις κατά τόπους υπηρεσίες που υποβάλατε την αίτησή σας στο ΤΕΒΑ.</w:t>
            </w:r>
          </w:p>
        </w:tc>
      </w:tr>
    </w:tbl>
    <w:p w:rsidR="00941366" w:rsidRDefault="00941366"/>
    <w:sectPr w:rsidR="00941366">
      <w:headerReference w:type="default" r:id="rId11"/>
      <w:footerReference w:type="default" r:id="rId12"/>
      <w:pgSz w:w="11906" w:h="16838"/>
      <w:pgMar w:top="1440" w:right="1800" w:bottom="1440" w:left="180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D6" w:rsidRDefault="00844DD6">
      <w:pPr>
        <w:spacing w:after="0" w:line="240" w:lineRule="auto"/>
      </w:pPr>
      <w:r>
        <w:separator/>
      </w:r>
    </w:p>
  </w:endnote>
  <w:endnote w:type="continuationSeparator" w:id="0">
    <w:p w:rsidR="00844DD6" w:rsidRDefault="0084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66" w:rsidRDefault="009D6B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19050" distB="19050" distL="19050" distR="19050" simplePos="0" relativeHeight="251662336" behindDoc="0" locked="0" layoutInCell="1" hidden="0" allowOverlap="1" wp14:anchorId="681702A9" wp14:editId="55CE0CB2">
          <wp:simplePos x="0" y="0"/>
          <wp:positionH relativeFrom="column">
            <wp:posOffset>-85090</wp:posOffset>
          </wp:positionH>
          <wp:positionV relativeFrom="paragraph">
            <wp:posOffset>-408940</wp:posOffset>
          </wp:positionV>
          <wp:extent cx="5274000" cy="850900"/>
          <wp:effectExtent l="0" t="0" r="3175" b="635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0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D6" w:rsidRDefault="00844DD6">
      <w:pPr>
        <w:spacing w:after="0" w:line="240" w:lineRule="auto"/>
      </w:pPr>
      <w:r>
        <w:separator/>
      </w:r>
    </w:p>
  </w:footnote>
  <w:footnote w:type="continuationSeparator" w:id="0">
    <w:p w:rsidR="00844DD6" w:rsidRDefault="0084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66" w:rsidRDefault="009D6B1D" w:rsidP="009D6B1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32"/>
        <w:szCs w:val="32"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618E378F" wp14:editId="27F64736">
          <wp:simplePos x="0" y="0"/>
          <wp:positionH relativeFrom="column">
            <wp:posOffset>3390900</wp:posOffset>
          </wp:positionH>
          <wp:positionV relativeFrom="paragraph">
            <wp:posOffset>-16510</wp:posOffset>
          </wp:positionV>
          <wp:extent cx="2781300" cy="49530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FD2C2CD" wp14:editId="638811A1">
          <wp:simplePos x="0" y="0"/>
          <wp:positionH relativeFrom="column">
            <wp:posOffset>1790700</wp:posOffset>
          </wp:positionH>
          <wp:positionV relativeFrom="paragraph">
            <wp:posOffset>-92710</wp:posOffset>
          </wp:positionV>
          <wp:extent cx="1181100" cy="573405"/>
          <wp:effectExtent l="0" t="0" r="0" b="0"/>
          <wp:wrapNone/>
          <wp:docPr id="1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619418D" wp14:editId="41F4A5EC">
          <wp:simplePos x="0" y="0"/>
          <wp:positionH relativeFrom="column">
            <wp:posOffset>-662940</wp:posOffset>
          </wp:positionH>
          <wp:positionV relativeFrom="paragraph">
            <wp:posOffset>-92710</wp:posOffset>
          </wp:positionV>
          <wp:extent cx="1356360" cy="647700"/>
          <wp:effectExtent l="0" t="0" r="0" b="0"/>
          <wp:wrapSquare wrapText="bothSides" distT="0" distB="0" distL="114300" distR="114300"/>
          <wp:docPr id="18" name="image3.png" descr="https://lh5.googleusercontent.com/SEkQOdfKU5qMHBbi-uq3JbaXzKAQs_fw2BZN8fEj1LKfk022n4Fx3H8ksYoYcNEf3Zd5bawvYx0j8wsm8Cn6uxXIReEz4awxR6b1Jfv6V4CJQ9W4IgUe_-aU3dGxts7BjHa_npO1xF8u2yXQNjRwNJAmz23oKwWUwwFvsv_2rtJLsTh9UAflAShOCgjAfKiik4-UJwm2y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5.googleusercontent.com/SEkQOdfKU5qMHBbi-uq3JbaXzKAQs_fw2BZN8fEj1LKfk022n4Fx3H8ksYoYcNEf3Zd5bawvYx0j8wsm8Cn6uxXIReEz4awxR6b1Jfv6V4CJQ9W4IgUe_-aU3dGxts7BjHa_npO1xF8u2yXQNjRwNJAmz23oKwWUwwFvsv_2rtJLsTh9UAflAShOCgjAfKiik4-UJwm2yQ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1366" w:rsidRDefault="009413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61AB0"/>
    <w:multiLevelType w:val="hybridMultilevel"/>
    <w:tmpl w:val="FD8A3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75206"/>
    <w:multiLevelType w:val="hybridMultilevel"/>
    <w:tmpl w:val="E7A68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C4D7F"/>
    <w:multiLevelType w:val="hybridMultilevel"/>
    <w:tmpl w:val="9DEAB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66"/>
    <w:rsid w:val="0005506F"/>
    <w:rsid w:val="000910DD"/>
    <w:rsid w:val="000B181E"/>
    <w:rsid w:val="000F213A"/>
    <w:rsid w:val="001E5305"/>
    <w:rsid w:val="001F4204"/>
    <w:rsid w:val="0023281E"/>
    <w:rsid w:val="00302295"/>
    <w:rsid w:val="004515BA"/>
    <w:rsid w:val="004967FB"/>
    <w:rsid w:val="004B25B7"/>
    <w:rsid w:val="004D0A93"/>
    <w:rsid w:val="0059343F"/>
    <w:rsid w:val="00594F8B"/>
    <w:rsid w:val="005A20F2"/>
    <w:rsid w:val="006C2B52"/>
    <w:rsid w:val="00717712"/>
    <w:rsid w:val="007A5784"/>
    <w:rsid w:val="007D6B49"/>
    <w:rsid w:val="007E75E8"/>
    <w:rsid w:val="00821A10"/>
    <w:rsid w:val="00844DD6"/>
    <w:rsid w:val="00900552"/>
    <w:rsid w:val="00914E5D"/>
    <w:rsid w:val="009313A9"/>
    <w:rsid w:val="00941366"/>
    <w:rsid w:val="00955B06"/>
    <w:rsid w:val="00961787"/>
    <w:rsid w:val="009D6B1D"/>
    <w:rsid w:val="009F1EEB"/>
    <w:rsid w:val="00A206D6"/>
    <w:rsid w:val="00A32DA6"/>
    <w:rsid w:val="00A5149D"/>
    <w:rsid w:val="00A858E8"/>
    <w:rsid w:val="00A86328"/>
    <w:rsid w:val="00A8743A"/>
    <w:rsid w:val="00B13BDF"/>
    <w:rsid w:val="00BC45D8"/>
    <w:rsid w:val="00BD0728"/>
    <w:rsid w:val="00BE32EB"/>
    <w:rsid w:val="00C320DE"/>
    <w:rsid w:val="00C70C7A"/>
    <w:rsid w:val="00C72E96"/>
    <w:rsid w:val="00C815F6"/>
    <w:rsid w:val="00CA014C"/>
    <w:rsid w:val="00CA5836"/>
    <w:rsid w:val="00CF7184"/>
    <w:rsid w:val="00D079D7"/>
    <w:rsid w:val="00D52192"/>
    <w:rsid w:val="00D84DF5"/>
    <w:rsid w:val="00DC2253"/>
    <w:rsid w:val="00DE448A"/>
    <w:rsid w:val="00EF6FC0"/>
    <w:rsid w:val="00F1527F"/>
    <w:rsid w:val="00F31D6C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F38DD3-6468-4F80-8A2C-40A90FDE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FC6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C6F18"/>
  </w:style>
  <w:style w:type="paragraph" w:styleId="a5">
    <w:name w:val="footer"/>
    <w:basedOn w:val="a"/>
    <w:link w:val="Char0"/>
    <w:uiPriority w:val="99"/>
    <w:unhideWhenUsed/>
    <w:rsid w:val="00FC6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C6F18"/>
  </w:style>
  <w:style w:type="paragraph" w:styleId="a6">
    <w:name w:val="Balloon Text"/>
    <w:basedOn w:val="a"/>
    <w:link w:val="Char1"/>
    <w:uiPriority w:val="99"/>
    <w:semiHidden/>
    <w:unhideWhenUsed/>
    <w:rsid w:val="00FC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6F1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C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C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FC6F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a">
    <w:name w:val="Light Shading"/>
    <w:basedOn w:val="a1"/>
    <w:uiPriority w:val="60"/>
    <w:rsid w:val="00C933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b">
    <w:basedOn w:val="a1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9D6B1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-">
    <w:name w:val="Hyperlink"/>
    <w:basedOn w:val="a0"/>
    <w:uiPriority w:val="99"/>
    <w:unhideWhenUsed/>
    <w:rsid w:val="009D6B1D"/>
    <w:rPr>
      <w:color w:val="0000FF"/>
      <w:u w:val="single"/>
    </w:rPr>
  </w:style>
  <w:style w:type="character" w:customStyle="1" w:styleId="fontstyle01">
    <w:name w:val="fontstyle01"/>
    <w:basedOn w:val="a0"/>
    <w:rsid w:val="009D6B1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F15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va.ypostiriks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tly.ws/xBW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b.gy/x7bj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cWvJgqSbpbYto8+rRz5AzeazOg==">AMUW2mXR4Eyjum+b+4dL1DpdppBz3Z68tIJkAorFzDAGOzUG+ecEWefs5cjrJJbezEvY5su0FcOvfP97PhlENJXkXpTMXHgoILPWF2OU01AOkLSS3/1EfpEVZoG9a5tVp7OxzRNIDl3wwjx7t0FF36SRNSMaB2tt2g==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1482</Characters>
  <Application>Microsoft Office Word</Application>
  <DocSecurity>4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Linta</cp:lastModifiedBy>
  <cp:revision>2</cp:revision>
  <cp:lastPrinted>2022-12-01T12:45:00Z</cp:lastPrinted>
  <dcterms:created xsi:type="dcterms:W3CDTF">2022-12-08T12:06:00Z</dcterms:created>
  <dcterms:modified xsi:type="dcterms:W3CDTF">2022-12-08T12:06:00Z</dcterms:modified>
</cp:coreProperties>
</file>