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EB" w:rsidRPr="004753EB" w:rsidRDefault="000C3AAE" w:rsidP="004753EB">
      <w:pPr>
        <w:ind w:left="-1134"/>
        <w:rPr>
          <w:rFonts w:eastAsiaTheme="majorEastAsia" w:cstheme="minorHAnsi"/>
          <w:b/>
          <w:bCs/>
          <w:color w:val="E36C0A" w:themeColor="accent6" w:themeShade="BF"/>
          <w:spacing w:val="57"/>
          <w:sz w:val="52"/>
          <w:szCs w:val="48"/>
        </w:rPr>
      </w:pPr>
      <w:r>
        <w:t xml:space="preserve">       </w:t>
      </w:r>
      <w:r w:rsidR="00C52B3A">
        <w:t xml:space="preserve">                             </w:t>
      </w:r>
      <w:r>
        <w:t xml:space="preserve">           </w:t>
      </w:r>
    </w:p>
    <w:p w:rsidR="00915CAB" w:rsidRPr="004753EB" w:rsidRDefault="00915CAB" w:rsidP="00915CAB">
      <w:pPr>
        <w:jc w:val="center"/>
        <w:rPr>
          <w:rFonts w:cstheme="minorHAnsi"/>
          <w:color w:val="00B050"/>
          <w:sz w:val="56"/>
          <w:szCs w:val="48"/>
        </w:rPr>
      </w:pPr>
      <w:r w:rsidRPr="004753EB">
        <w:rPr>
          <w:rFonts w:eastAsiaTheme="majorEastAsia" w:cstheme="minorHAnsi"/>
          <w:b/>
          <w:bCs/>
          <w:color w:val="E36C0A" w:themeColor="accent6" w:themeShade="BF"/>
          <w:spacing w:val="57"/>
          <w:sz w:val="56"/>
          <w:szCs w:val="48"/>
        </w:rPr>
        <w:t>ΠΡΟΣΚΛΗΣΗ</w:t>
      </w:r>
    </w:p>
    <w:p w:rsidR="001A1E68" w:rsidRDefault="00C52B3A" w:rsidP="001A1E68">
      <w:pPr>
        <w:pStyle w:val="NormalWeb"/>
        <w:spacing w:before="24" w:beforeAutospacing="0" w:after="0" w:afterAutospacing="0" w:line="360" w:lineRule="auto"/>
        <w:ind w:left="14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Η </w:t>
      </w:r>
      <w:r w:rsidRPr="00C52B3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ΕΘΝΙΚΗ ΣΥΝΟΜΟΣΠΟΝΔΙΑ ΑΤΟΜΩΝ 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με</w:t>
      </w:r>
      <w:r w:rsidRPr="00C52B3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ΑΝΑΠΗΡΙΑ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-</w:t>
      </w:r>
      <w:r w:rsidRPr="00C52B3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Ε.Σ.Α.</w:t>
      </w:r>
      <w:r w:rsidR="00146994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με Α. </w:t>
      </w:r>
    </w:p>
    <w:p w:rsidR="001A1E68" w:rsidRDefault="00C52B3A" w:rsidP="001A1E68">
      <w:pPr>
        <w:pStyle w:val="NormalWeb"/>
        <w:spacing w:before="24" w:beforeAutospacing="0" w:after="0" w:afterAutospacing="0" w:line="360" w:lineRule="auto"/>
        <w:ind w:left="14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και η Περιφέρεια Κεντρικής Μακεδονίας</w:t>
      </w:r>
      <w:r w:rsidR="001A1E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,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σας προσκαλ</w:t>
      </w:r>
      <w:r w:rsidR="001A1E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ούν,</w:t>
      </w:r>
    </w:p>
    <w:p w:rsidR="001A1E68" w:rsidRDefault="0071789C" w:rsidP="001A1E68">
      <w:pPr>
        <w:pStyle w:val="NormalWeb"/>
        <w:spacing w:before="24" w:beforeAutospacing="0" w:after="0" w:afterAutospacing="0" w:line="360" w:lineRule="auto"/>
        <w:ind w:left="14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</w:pPr>
      <w:r w:rsidRPr="00BE7154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σε </w:t>
      </w:r>
      <w:r w:rsidR="00BE7154" w:rsidRPr="00BE7154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Ενημέρωση</w:t>
      </w:r>
      <w:r w:rsidR="00C52B3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για </w:t>
      </w:r>
      <w:r w:rsidR="00764104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την ενδυνάμωση των ατόμων με αναπηρία, </w:t>
      </w:r>
    </w:p>
    <w:p w:rsidR="001A1E68" w:rsidRDefault="00764104" w:rsidP="001A1E68">
      <w:pPr>
        <w:pStyle w:val="NormalWeb"/>
        <w:spacing w:before="24" w:beforeAutospacing="0" w:after="0" w:afterAutospacing="0" w:line="360" w:lineRule="auto"/>
        <w:ind w:left="14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των ατόμων με χρόνιες παθήσεις και των οικογενειών </w:t>
      </w:r>
      <w:r w:rsidR="00C52B3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τους</w:t>
      </w:r>
      <w:r w:rsidR="001A1E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,</w:t>
      </w:r>
    </w:p>
    <w:p w:rsidR="00AD6A08" w:rsidRPr="0071789C" w:rsidRDefault="00C52B3A" w:rsidP="001A1E68">
      <w:pPr>
        <w:pStyle w:val="NormalWeb"/>
        <w:spacing w:before="24" w:beforeAutospacing="0" w:after="0" w:afterAutospacing="0" w:line="360" w:lineRule="auto"/>
        <w:ind w:left="14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στα πλαίσια του </w:t>
      </w:r>
    </w:p>
    <w:p w:rsidR="00C52B3A" w:rsidRPr="00DE4EBB" w:rsidRDefault="00C52B3A" w:rsidP="00C52B3A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DE4EBB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>Υποέργο</w:t>
      </w:r>
      <w:r w:rsidR="00146994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>υ</w:t>
      </w:r>
      <w:r w:rsidRPr="00DE4EBB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 xml:space="preserve"> 1</w:t>
      </w:r>
    </w:p>
    <w:p w:rsidR="00C52B3A" w:rsidRDefault="00C52B3A" w:rsidP="001A1E68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</w:pPr>
      <w:r w:rsidRPr="00DE4EBB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br/>
        <w:t>«ΕΝΗΜΕΡΩΣΗ/ ΕΥΑΙΣΘΗΤΟΠΟΙΗΣΗ ΓΙΑ ΤΗΝ  ΠΡΟΩΘΗΣΗ  ΤΗΣ ΕΦΑΡΜΟΓΗΣ ΤΗΣ ΔΙΚΑΙΩΜΑΤΙΚΗΣ  ΠΡΟΣΕΓΓΙΣΗΣ ΓΙΑ ΤΗΝ  ΑΝΑΠΗΡΙΑ»</w:t>
      </w:r>
      <w:r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 xml:space="preserve"> </w:t>
      </w:r>
      <w:r w:rsidRPr="00DE4EBB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>στο πλαίσιο του Έργου</w:t>
      </w:r>
      <w:r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 xml:space="preserve"> </w:t>
      </w:r>
      <w:r w:rsidRPr="00DE4EBB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>«</w:t>
      </w:r>
      <w:r w:rsidRPr="00DE4EBB">
        <w:rPr>
          <w:rFonts w:asciiTheme="minorHAnsi" w:eastAsia="Calibr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>ΟΛΟΚΛΗΡΩΜΕΝΗ ΥΠΗΡΕΣΙΑ ΚΑΤΑΠΟΛΕΜΗΣΗΣ ΤΩΝ ΔΙΑΚΡΙΣΕΩΝ ΚΑΙ ΠΡΟΩΘΗΣΗΣ ΤΗΣ ΚΟΙΝΩΝΙΚΗΣ ΕΝΤΑΞΗΣ ΤΩΝ ΑΤΟΜΩΝ ΜΕ ΑΝΑΠΗΡΙΑ, ΤΩΝ ΑΤΟΜΩΝ ΜΕ ΧΡΟΝΙΕΣ ΠΑΘΗΣΕΙΣ ΚΑΙ ΤΩΝ ΟΙΚΟΓΕΝΕΙΩΝ ΤΟΥΣ ΠΟΥ ΔΙΑΒΙΟΥΝ ΣΤΗΝ ΠΕΡΙΦΕΡΕΙΑ ΤΗΣ ΚΕΝΤΡΙΚΗΣ ΜΑΚΕΔΟΝΙΑΣ</w:t>
      </w:r>
      <w:r w:rsidRPr="00DE4EBB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>»</w:t>
      </w:r>
      <w:r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 xml:space="preserve"> </w:t>
      </w:r>
      <w:r w:rsidRPr="00DE4EBB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>που εντάσσεται στο Επιχειρησιακό Πρόγραμμα «ΚΕΝΤΡΙΚΗ ΜΑΚΕΔΟΝΙΑ 2014-2020»</w:t>
      </w:r>
      <w:r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>.</w:t>
      </w:r>
    </w:p>
    <w:p w:rsidR="00AD6A08" w:rsidRPr="001A1E68" w:rsidRDefault="001A1E68" w:rsidP="001A1E68">
      <w:pPr>
        <w:pStyle w:val="NormalWeb"/>
        <w:spacing w:before="154" w:beforeAutospacing="0" w:after="0" w:afterAutospacing="0" w:line="360" w:lineRule="auto"/>
        <w:ind w:left="14"/>
        <w:jc w:val="center"/>
        <w:rPr>
          <w:rFonts w:asciiTheme="minorHAnsi" w:eastAsiaTheme="minorEastAsia" w:hAnsiTheme="minorHAnsi" w:cstheme="minorHAnsi"/>
          <w:b/>
          <w:bCs/>
          <w:color w:val="E36C0A" w:themeColor="accent6" w:themeShade="BF"/>
          <w:spacing w:val="-17"/>
          <w:kern w:val="24"/>
          <w:sz w:val="28"/>
          <w:szCs w:val="32"/>
          <w:u w:val="single"/>
        </w:rPr>
      </w:pPr>
      <w:r>
        <w:rPr>
          <w:rFonts w:asciiTheme="minorHAnsi" w:eastAsiaTheme="minorEastAsia" w:hAnsiTheme="minorHAnsi" w:cstheme="minorHAnsi"/>
          <w:b/>
          <w:bCs/>
          <w:color w:val="E36C0A" w:themeColor="accent6" w:themeShade="BF"/>
          <w:spacing w:val="-19"/>
          <w:kern w:val="24"/>
          <w:sz w:val="28"/>
          <w:szCs w:val="32"/>
          <w:u w:val="single"/>
        </w:rPr>
        <w:t>Α</w:t>
      </w:r>
      <w:r w:rsidR="00AD6A08" w:rsidRPr="001A1E68">
        <w:rPr>
          <w:rFonts w:asciiTheme="minorHAnsi" w:eastAsiaTheme="minorEastAsia" w:hAnsiTheme="minorHAnsi" w:cstheme="minorHAnsi"/>
          <w:b/>
          <w:bCs/>
          <w:color w:val="E36C0A" w:themeColor="accent6" w:themeShade="BF"/>
          <w:spacing w:val="-17"/>
          <w:kern w:val="24"/>
          <w:sz w:val="28"/>
          <w:szCs w:val="32"/>
          <w:u w:val="single"/>
        </w:rPr>
        <w:t>ντικείμενο:</w:t>
      </w:r>
    </w:p>
    <w:p w:rsidR="00AD6A08" w:rsidRPr="001A1E68" w:rsidRDefault="00146994" w:rsidP="00146994">
      <w:pPr>
        <w:pStyle w:val="NormalWeb"/>
        <w:spacing w:before="108" w:beforeAutospacing="0" w:after="0" w:afterAutospacing="0" w:line="276" w:lineRule="auto"/>
        <w:ind w:left="14" w:right="14"/>
        <w:jc w:val="center"/>
        <w:rPr>
          <w:rFonts w:asciiTheme="minorHAnsi" w:hAnsiTheme="minorHAnsi" w:cstheme="minorHAnsi"/>
          <w:b/>
          <w:color w:val="000000" w:themeColor="text1"/>
          <w:sz w:val="32"/>
        </w:rPr>
      </w:pP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32"/>
        </w:rPr>
        <w:t>Κινητή μονάδα ενημέρωσης για την ενδυνάμωση των ατόμων με αναπηρία, των ατόμων με χρόνιες παθήσεις και των οικογενειών τους</w:t>
      </w:r>
      <w:r w:rsidR="00096812" w:rsidRPr="001A1E68">
        <w:rPr>
          <w:rFonts w:asciiTheme="minorHAnsi" w:eastAsiaTheme="minorEastAsia" w:hAnsiTheme="minorHAnsi" w:cstheme="minorHAnsi"/>
          <w:b/>
          <w:color w:val="000000" w:themeColor="text1"/>
          <w:kern w:val="24"/>
          <w:sz w:val="32"/>
        </w:rPr>
        <w:t>.</w:t>
      </w:r>
    </w:p>
    <w:p w:rsidR="00AD6A08" w:rsidRPr="001B26BB" w:rsidRDefault="0053752B" w:rsidP="0053752B">
      <w:pPr>
        <w:spacing w:before="170" w:after="0" w:line="360" w:lineRule="auto"/>
        <w:ind w:left="14" w:right="14"/>
        <w:rPr>
          <w:rFonts w:eastAsiaTheme="minorEastAsia" w:cstheme="minorHAnsi"/>
          <w:i/>
          <w:color w:val="231F20"/>
          <w:sz w:val="20"/>
          <w:szCs w:val="20"/>
          <w:lang w:eastAsia="el-GR"/>
        </w:rPr>
      </w:pPr>
      <w:r>
        <w:rPr>
          <w:rFonts w:eastAsiaTheme="minorEastAsia" w:cstheme="minorHAnsi"/>
          <w:i/>
          <w:color w:val="231F20"/>
          <w:sz w:val="20"/>
          <w:szCs w:val="20"/>
          <w:lang w:eastAsia="el-GR"/>
        </w:rPr>
        <w:t>*</w:t>
      </w:r>
      <w:r w:rsidR="00AD6A08" w:rsidRPr="00AD6A08">
        <w:rPr>
          <w:rFonts w:eastAsiaTheme="minorEastAsia" w:cstheme="minorHAnsi"/>
          <w:i/>
          <w:color w:val="231F20"/>
          <w:sz w:val="20"/>
          <w:szCs w:val="20"/>
          <w:lang w:eastAsia="el-GR"/>
        </w:rPr>
        <w:t xml:space="preserve">Η συμμετοχή είναι </w:t>
      </w:r>
      <w:r w:rsidR="00AD6A08" w:rsidRPr="00AD6A08">
        <w:rPr>
          <w:rFonts w:eastAsiaTheme="minorEastAsia" w:cstheme="minorHAnsi"/>
          <w:b/>
          <w:i/>
          <w:color w:val="231F20"/>
          <w:sz w:val="20"/>
          <w:szCs w:val="20"/>
          <w:lang w:eastAsia="el-GR"/>
        </w:rPr>
        <w:t>δωρεάν</w:t>
      </w:r>
      <w:r w:rsidR="00AD6A08" w:rsidRPr="00AD6A08">
        <w:rPr>
          <w:rFonts w:eastAsiaTheme="minorEastAsia" w:cstheme="minorHAnsi"/>
          <w:i/>
          <w:color w:val="231F20"/>
          <w:sz w:val="20"/>
          <w:szCs w:val="20"/>
          <w:lang w:eastAsia="el-GR"/>
        </w:rPr>
        <w:t xml:space="preserve"> </w:t>
      </w:r>
    </w:p>
    <w:p w:rsidR="001B26BB" w:rsidRDefault="005B73AE" w:rsidP="001B26BB">
      <w:pPr>
        <w:pStyle w:val="NormalWeb"/>
        <w:spacing w:before="24" w:beforeAutospacing="0" w:after="0" w:afterAutospacing="0" w:line="283" w:lineRule="auto"/>
        <w:ind w:right="14"/>
        <w:jc w:val="center"/>
        <w:rPr>
          <w:rFonts w:asciiTheme="minorHAnsi" w:hAnsiTheme="minorHAnsi" w:cstheme="minorHAnsi"/>
        </w:rPr>
      </w:pPr>
      <w:r w:rsidRPr="000E1750">
        <w:rPr>
          <w:rFonts w:asciiTheme="minorHAnsi" w:eastAsiaTheme="minorEastAsia" w:hAnsiTheme="minorHAnsi" w:cstheme="minorHAnsi"/>
          <w:bCs/>
          <w:noProof/>
          <w:color w:val="FF0000"/>
          <w:kern w:val="24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E21236E" wp14:editId="385915CB">
            <wp:simplePos x="0" y="0"/>
            <wp:positionH relativeFrom="column">
              <wp:posOffset>-425450</wp:posOffset>
            </wp:positionH>
            <wp:positionV relativeFrom="paragraph">
              <wp:posOffset>234315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-icon-flat-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3AE" w:rsidRPr="005B73AE" w:rsidRDefault="005B73AE" w:rsidP="00C01550">
      <w:pPr>
        <w:pStyle w:val="NormalWeb"/>
        <w:spacing w:before="20" w:beforeAutospacing="0" w:after="0" w:afterAutospacing="0"/>
        <w:rPr>
          <w:rFonts w:asciiTheme="minorHAnsi" w:eastAsiaTheme="minorEastAsia" w:hAnsiTheme="minorHAnsi" w:cstheme="minorHAnsi"/>
          <w:bCs/>
          <w:color w:val="000000" w:themeColor="text1"/>
          <w:kern w:val="24"/>
        </w:rPr>
      </w:pPr>
      <w:bookmarkStart w:id="0" w:name="_GoBack"/>
      <w:bookmarkEnd w:id="0"/>
    </w:p>
    <w:p w:rsidR="001B26BB" w:rsidRPr="002D64E1" w:rsidRDefault="00361A25" w:rsidP="00C01550">
      <w:pPr>
        <w:pStyle w:val="NormalWeb"/>
        <w:spacing w:before="20" w:beforeAutospacing="0" w:after="0" w:afterAutospacing="0"/>
        <w:rPr>
          <w:rFonts w:asciiTheme="minorHAnsi" w:eastAsiaTheme="minorEastAsia" w:hAnsiTheme="minorHAnsi" w:cstheme="minorHAnsi"/>
          <w:bCs/>
          <w:color w:val="FF0000"/>
          <w:kern w:val="24"/>
        </w:rPr>
      </w:pPr>
      <w:r w:rsidRPr="00361A25">
        <w:rPr>
          <w:rFonts w:asciiTheme="minorHAnsi" w:eastAsiaTheme="minorEastAsia" w:hAnsiTheme="minorHAnsi" w:cstheme="minorHAnsi"/>
          <w:bCs/>
          <w:color w:val="FF0000"/>
          <w:kern w:val="24"/>
        </w:rPr>
        <w:t>Τετάρτη 8</w:t>
      </w:r>
      <w:r w:rsidR="001B26BB" w:rsidRPr="00361A25">
        <w:rPr>
          <w:rFonts w:asciiTheme="minorHAnsi" w:eastAsiaTheme="minorEastAsia" w:hAnsiTheme="minorHAnsi" w:cstheme="minorHAnsi"/>
          <w:bCs/>
          <w:color w:val="FF0000"/>
          <w:kern w:val="24"/>
        </w:rPr>
        <w:t xml:space="preserve"> </w:t>
      </w:r>
      <w:r w:rsidRPr="00361A25">
        <w:rPr>
          <w:rFonts w:asciiTheme="minorHAnsi" w:eastAsiaTheme="minorEastAsia" w:hAnsiTheme="minorHAnsi" w:cstheme="minorHAnsi"/>
          <w:bCs/>
          <w:color w:val="FF0000"/>
          <w:kern w:val="24"/>
        </w:rPr>
        <w:t>Φεβρου</w:t>
      </w:r>
      <w:r w:rsidR="00146994" w:rsidRPr="00361A25">
        <w:rPr>
          <w:rFonts w:asciiTheme="minorHAnsi" w:eastAsiaTheme="minorEastAsia" w:hAnsiTheme="minorHAnsi" w:cstheme="minorHAnsi"/>
          <w:bCs/>
          <w:color w:val="FF0000"/>
          <w:kern w:val="24"/>
        </w:rPr>
        <w:t>αρίου2023, 10</w:t>
      </w:r>
      <w:r w:rsidR="00E04B01" w:rsidRPr="00361A25">
        <w:rPr>
          <w:rFonts w:asciiTheme="minorHAnsi" w:eastAsiaTheme="minorEastAsia" w:hAnsiTheme="minorHAnsi" w:cstheme="minorHAnsi"/>
          <w:bCs/>
          <w:color w:val="FF0000"/>
          <w:kern w:val="24"/>
        </w:rPr>
        <w:t>:00</w:t>
      </w:r>
    </w:p>
    <w:p w:rsidR="00C01550" w:rsidRPr="002D64E1" w:rsidRDefault="00C01550" w:rsidP="00C01550">
      <w:pPr>
        <w:pStyle w:val="NormalWeb"/>
        <w:spacing w:before="2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</w:pPr>
    </w:p>
    <w:p w:rsidR="00C01550" w:rsidRPr="002D64E1" w:rsidRDefault="005B73AE" w:rsidP="00C01550">
      <w:pPr>
        <w:pStyle w:val="NormalWeb"/>
        <w:spacing w:before="2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</w:pPr>
      <w:r w:rsidRPr="000E1750">
        <w:rPr>
          <w:rFonts w:asciiTheme="minorHAnsi" w:eastAsiaTheme="minorEastAsia" w:hAnsiTheme="minorHAnsi" w:cstheme="minorHAnsi"/>
          <w:bCs/>
          <w:noProof/>
          <w:color w:val="FF0000"/>
          <w:kern w:val="24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264979D" wp14:editId="58194324">
            <wp:simplePos x="0" y="0"/>
            <wp:positionH relativeFrom="column">
              <wp:posOffset>-415925</wp:posOffset>
            </wp:positionH>
            <wp:positionV relativeFrom="paragraph">
              <wp:posOffset>168910</wp:posOffset>
            </wp:positionV>
            <wp:extent cx="520700" cy="520700"/>
            <wp:effectExtent l="0" t="0" r="0" b="0"/>
            <wp:wrapTight wrapText="bothSides">
              <wp:wrapPolygon edited="0">
                <wp:start x="0" y="0"/>
                <wp:lineTo x="0" y="20546"/>
                <wp:lineTo x="20546" y="20546"/>
                <wp:lineTo x="205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50" w:rsidRPr="002D64E1" w:rsidRDefault="00361A25" w:rsidP="00C01550">
      <w:pPr>
        <w:pStyle w:val="NormalWeb"/>
        <w:spacing w:before="20" w:beforeAutospacing="0" w:after="0" w:afterAutospacing="0"/>
        <w:rPr>
          <w:rFonts w:asciiTheme="minorHAnsi" w:eastAsiaTheme="minorEastAsia" w:hAnsiTheme="minorHAnsi" w:cstheme="minorHAnsi"/>
          <w:color w:val="FF0000"/>
          <w:kern w:val="24"/>
        </w:rPr>
      </w:pPr>
      <w:r>
        <w:rPr>
          <w:rFonts w:asciiTheme="minorHAnsi" w:eastAsiaTheme="minorEastAsia" w:hAnsiTheme="minorHAnsi" w:cstheme="minorHAnsi"/>
          <w:color w:val="FF0000"/>
          <w:kern w:val="24"/>
        </w:rPr>
        <w:t>Δημαρχείο Εμμανουήλ Παππά, Κέντρο Κοινότητας (ισόγειο)</w:t>
      </w:r>
    </w:p>
    <w:p w:rsidR="005B73AE" w:rsidRPr="002D64E1" w:rsidRDefault="005B73AE" w:rsidP="00C01550">
      <w:pPr>
        <w:pStyle w:val="NormalWeb"/>
        <w:spacing w:before="2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C01550" w:rsidRPr="004753EB" w:rsidRDefault="004753EB" w:rsidP="00C01550">
      <w:pPr>
        <w:pStyle w:val="NormalWeb"/>
        <w:spacing w:before="2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lang w:val="fr-FR"/>
        </w:rPr>
      </w:pPr>
      <w:r w:rsidRPr="000E1750">
        <w:rPr>
          <w:rFonts w:asciiTheme="minorHAnsi" w:eastAsiaTheme="minorEastAsia" w:hAnsiTheme="minorHAnsi" w:cstheme="minorHAnsi"/>
          <w:bCs/>
          <w:noProof/>
          <w:color w:val="FF0000"/>
          <w:kern w:val="24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DA70DF1" wp14:editId="5CCE9FAE">
            <wp:simplePos x="0" y="0"/>
            <wp:positionH relativeFrom="column">
              <wp:posOffset>-364490</wp:posOffset>
            </wp:positionH>
            <wp:positionV relativeFrom="paragraph">
              <wp:posOffset>10160</wp:posOffset>
            </wp:positionV>
            <wp:extent cx="393700" cy="393700"/>
            <wp:effectExtent l="0" t="0" r="6350" b="635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550" w:rsidRPr="004753EB">
        <w:rPr>
          <w:rFonts w:asciiTheme="minorHAnsi" w:eastAsiaTheme="minorEastAsia" w:hAnsiTheme="minorHAnsi" w:cstheme="minorHAnsi"/>
          <w:color w:val="000000" w:themeColor="text1"/>
          <w:kern w:val="24"/>
          <w:lang w:val="fr-FR"/>
        </w:rPr>
        <w:t xml:space="preserve">   </w:t>
      </w:r>
      <w:proofErr w:type="spellStart"/>
      <w:r w:rsidR="00C01550" w:rsidRPr="009358BB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τηλ</w:t>
      </w:r>
      <w:proofErr w:type="spellEnd"/>
      <w:r w:rsidR="0053752B">
        <w:rPr>
          <w:rFonts w:asciiTheme="minorHAnsi" w:eastAsiaTheme="minorEastAsia" w:hAnsiTheme="minorHAnsi" w:cstheme="minorHAnsi"/>
          <w:bCs/>
          <w:color w:val="000000" w:themeColor="text1"/>
          <w:kern w:val="24"/>
          <w:lang w:val="fr-FR"/>
        </w:rPr>
        <w:t>.: 2310 804</w:t>
      </w:r>
      <w:r w:rsidR="0053752B" w:rsidRPr="00361A25">
        <w:rPr>
          <w:rFonts w:asciiTheme="minorHAnsi" w:eastAsiaTheme="minorEastAsia" w:hAnsiTheme="minorHAnsi" w:cstheme="minorHAnsi"/>
          <w:bCs/>
          <w:color w:val="000000" w:themeColor="text1"/>
          <w:kern w:val="24"/>
          <w:lang w:val="en-US"/>
        </w:rPr>
        <w:t>064</w:t>
      </w:r>
      <w:r w:rsidR="00C01550" w:rsidRPr="004753EB">
        <w:rPr>
          <w:rFonts w:asciiTheme="minorHAnsi" w:eastAsiaTheme="minorEastAsia" w:hAnsiTheme="minorHAnsi" w:cstheme="minorHAnsi"/>
          <w:bCs/>
          <w:color w:val="000000" w:themeColor="text1"/>
          <w:kern w:val="24"/>
          <w:lang w:val="fr-FR"/>
        </w:rPr>
        <w:t xml:space="preserve"> | e-mail: </w:t>
      </w:r>
      <w:hyperlink r:id="rId12" w:history="1">
        <w:r w:rsidR="00C01550" w:rsidRPr="004753EB">
          <w:rPr>
            <w:rStyle w:val="Hyperlink"/>
            <w:rFonts w:asciiTheme="minorHAnsi" w:eastAsiaTheme="minorEastAsia" w:hAnsiTheme="minorHAnsi" w:cstheme="minorHAnsi"/>
            <w:bCs/>
            <w:kern w:val="24"/>
            <w:lang w:val="fr-FR"/>
          </w:rPr>
          <w:t>project.esamea@stirizin.gr</w:t>
        </w:r>
      </w:hyperlink>
      <w:r w:rsidR="00C01550" w:rsidRPr="004753EB">
        <w:rPr>
          <w:rFonts w:asciiTheme="minorHAnsi" w:eastAsiaTheme="minorEastAsia" w:hAnsiTheme="minorHAnsi" w:cstheme="minorHAnsi"/>
          <w:color w:val="000000" w:themeColor="text1"/>
          <w:kern w:val="24"/>
          <w:lang w:val="fr-FR"/>
        </w:rPr>
        <w:t xml:space="preserve">      </w:t>
      </w:r>
    </w:p>
    <w:p w:rsidR="000C3AAE" w:rsidRPr="004753EB" w:rsidRDefault="00765985" w:rsidP="00765985">
      <w:pPr>
        <w:pStyle w:val="NormalWeb"/>
        <w:spacing w:before="24" w:beforeAutospacing="0" w:after="0" w:afterAutospacing="0" w:line="283" w:lineRule="auto"/>
        <w:ind w:left="14" w:right="14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lang w:val="fr-FR"/>
        </w:rPr>
      </w:pPr>
      <w:r w:rsidRPr="004753EB">
        <w:rPr>
          <w:rFonts w:asciiTheme="minorHAnsi" w:hAnsiTheme="minorHAnsi" w:cstheme="minorHAnsi"/>
          <w:lang w:val="fr-FR"/>
        </w:rPr>
        <w:t xml:space="preserve">               </w:t>
      </w:r>
    </w:p>
    <w:sectPr w:rsidR="000C3AAE" w:rsidRPr="004753EB" w:rsidSect="00C52B3A">
      <w:headerReference w:type="default" r:id="rId13"/>
      <w:footerReference w:type="default" r:id="rId14"/>
      <w:pgSz w:w="11906" w:h="16838"/>
      <w:pgMar w:top="1276" w:right="1800" w:bottom="170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71" w:rsidRDefault="00263C71" w:rsidP="00C01550">
      <w:pPr>
        <w:spacing w:after="0" w:line="240" w:lineRule="auto"/>
      </w:pPr>
      <w:r>
        <w:separator/>
      </w:r>
    </w:p>
  </w:endnote>
  <w:endnote w:type="continuationSeparator" w:id="0">
    <w:p w:rsidR="00263C71" w:rsidRDefault="00263C71" w:rsidP="00C0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3A" w:rsidRDefault="00C52B3A">
    <w:pPr>
      <w:pStyle w:val="Footer"/>
    </w:pPr>
    <w:r>
      <w:rPr>
        <w:noProof/>
        <w:lang w:eastAsia="el-GR"/>
      </w:rPr>
      <w:drawing>
        <wp:inline distT="0" distB="0" distL="0" distR="0" wp14:anchorId="4271F3F8" wp14:editId="28A93A00">
          <wp:extent cx="5273675" cy="524510"/>
          <wp:effectExtent l="0" t="0" r="317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71" w:rsidRDefault="00263C71" w:rsidP="00C01550">
      <w:pPr>
        <w:spacing w:after="0" w:line="240" w:lineRule="auto"/>
      </w:pPr>
      <w:r>
        <w:separator/>
      </w:r>
    </w:p>
  </w:footnote>
  <w:footnote w:type="continuationSeparator" w:id="0">
    <w:p w:rsidR="00263C71" w:rsidRDefault="00263C71" w:rsidP="00C0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3A" w:rsidRDefault="00C52B3A" w:rsidP="00C52B3A">
    <w:pPr>
      <w:pStyle w:val="Footer"/>
    </w:pPr>
    <w:r w:rsidRPr="00A83B3F">
      <w:rPr>
        <w:noProof/>
        <w:lang w:eastAsia="el-GR"/>
      </w:rPr>
      <w:drawing>
        <wp:inline distT="0" distB="0" distL="0" distR="0" wp14:anchorId="677FFC32" wp14:editId="33FAF264">
          <wp:extent cx="717550" cy="623309"/>
          <wp:effectExtent l="0" t="0" r="6350" b="5715"/>
          <wp:docPr id="8" name="Picture 13" descr="logo ESAmeA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AmeA small.JPG"/>
                  <pic:cNvPicPr/>
                </pic:nvPicPr>
                <pic:blipFill>
                  <a:blip r:embed="rId1"/>
                  <a:srcRect l="6466" b="4071"/>
                  <a:stretch>
                    <a:fillRect/>
                  </a:stretch>
                </pic:blipFill>
                <pic:spPr>
                  <a:xfrm>
                    <a:off x="0" y="0"/>
                    <a:ext cx="718960" cy="624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A83B3F">
      <w:rPr>
        <w:noProof/>
        <w:lang w:eastAsia="el-GR"/>
      </w:rPr>
      <w:drawing>
        <wp:inline distT="0" distB="0" distL="0" distR="0" wp14:anchorId="3D31B334" wp14:editId="36B4B9AB">
          <wp:extent cx="2692400" cy="391076"/>
          <wp:effectExtent l="0" t="0" r="0" b="9525"/>
          <wp:docPr id="9" name="Picture 6" descr="footer gia epistoloxart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gia epistoloxarto 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99933" cy="39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A83B3F">
      <w:rPr>
        <w:noProof/>
        <w:lang w:eastAsia="el-GR"/>
      </w:rPr>
      <w:drawing>
        <wp:inline distT="0" distB="0" distL="0" distR="0" wp14:anchorId="4E439E8D" wp14:editId="1326615D">
          <wp:extent cx="1714790" cy="412750"/>
          <wp:effectExtent l="0" t="0" r="0" b="6350"/>
          <wp:docPr id="11" name="Picture 7" descr="3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LOGOS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1127" cy="41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2B3A" w:rsidRDefault="00C52B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4788"/>
    <w:multiLevelType w:val="hybridMultilevel"/>
    <w:tmpl w:val="CACCA680"/>
    <w:lvl w:ilvl="0" w:tplc="1750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E2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87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0C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2B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6B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E6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84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23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0E0279"/>
    <w:multiLevelType w:val="hybridMultilevel"/>
    <w:tmpl w:val="2D5C6752"/>
    <w:lvl w:ilvl="0" w:tplc="0A58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2C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ECA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61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86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8D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CAC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40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8C1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AE"/>
    <w:rsid w:val="00077717"/>
    <w:rsid w:val="00096812"/>
    <w:rsid w:val="000A463E"/>
    <w:rsid w:val="000C3AAE"/>
    <w:rsid w:val="000E1750"/>
    <w:rsid w:val="000F4CC0"/>
    <w:rsid w:val="00146994"/>
    <w:rsid w:val="00190B66"/>
    <w:rsid w:val="001A1E68"/>
    <w:rsid w:val="001B07F1"/>
    <w:rsid w:val="001B26BB"/>
    <w:rsid w:val="00263311"/>
    <w:rsid w:val="00263C71"/>
    <w:rsid w:val="0029240E"/>
    <w:rsid w:val="002B37C4"/>
    <w:rsid w:val="002D64E1"/>
    <w:rsid w:val="0032254E"/>
    <w:rsid w:val="0035582C"/>
    <w:rsid w:val="00361A25"/>
    <w:rsid w:val="003F616D"/>
    <w:rsid w:val="00441E4B"/>
    <w:rsid w:val="00457505"/>
    <w:rsid w:val="004622B5"/>
    <w:rsid w:val="004753EB"/>
    <w:rsid w:val="00490119"/>
    <w:rsid w:val="0053752B"/>
    <w:rsid w:val="005B73AE"/>
    <w:rsid w:val="005D4AED"/>
    <w:rsid w:val="0065395C"/>
    <w:rsid w:val="00676C31"/>
    <w:rsid w:val="00690F21"/>
    <w:rsid w:val="00693691"/>
    <w:rsid w:val="006C1535"/>
    <w:rsid w:val="007170CC"/>
    <w:rsid w:val="0071789C"/>
    <w:rsid w:val="00764104"/>
    <w:rsid w:val="00765985"/>
    <w:rsid w:val="007B3987"/>
    <w:rsid w:val="007D67B3"/>
    <w:rsid w:val="00807AA4"/>
    <w:rsid w:val="00831D05"/>
    <w:rsid w:val="008A5283"/>
    <w:rsid w:val="008D3A8C"/>
    <w:rsid w:val="00915CAB"/>
    <w:rsid w:val="009358BB"/>
    <w:rsid w:val="009753C7"/>
    <w:rsid w:val="00A272C9"/>
    <w:rsid w:val="00AB6F2C"/>
    <w:rsid w:val="00AD6A08"/>
    <w:rsid w:val="00B52168"/>
    <w:rsid w:val="00BE1526"/>
    <w:rsid w:val="00BE7154"/>
    <w:rsid w:val="00C01550"/>
    <w:rsid w:val="00C0233F"/>
    <w:rsid w:val="00C074F4"/>
    <w:rsid w:val="00C52B3A"/>
    <w:rsid w:val="00C66E3C"/>
    <w:rsid w:val="00CB71A3"/>
    <w:rsid w:val="00DB3102"/>
    <w:rsid w:val="00DC7278"/>
    <w:rsid w:val="00DE4EBB"/>
    <w:rsid w:val="00E04B01"/>
    <w:rsid w:val="00EC7209"/>
    <w:rsid w:val="00F13AE4"/>
    <w:rsid w:val="00F17790"/>
    <w:rsid w:val="00F315C2"/>
    <w:rsid w:val="00F80E83"/>
    <w:rsid w:val="00FB7F75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D6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C01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550"/>
  </w:style>
  <w:style w:type="paragraph" w:styleId="Footer">
    <w:name w:val="footer"/>
    <w:basedOn w:val="Normal"/>
    <w:link w:val="FooterChar"/>
    <w:uiPriority w:val="99"/>
    <w:unhideWhenUsed/>
    <w:rsid w:val="00C01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550"/>
  </w:style>
  <w:style w:type="character" w:styleId="Hyperlink">
    <w:name w:val="Hyperlink"/>
    <w:basedOn w:val="DefaultParagraphFont"/>
    <w:uiPriority w:val="99"/>
    <w:unhideWhenUsed/>
    <w:rsid w:val="00C015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D6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C01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550"/>
  </w:style>
  <w:style w:type="paragraph" w:styleId="Footer">
    <w:name w:val="footer"/>
    <w:basedOn w:val="Normal"/>
    <w:link w:val="FooterChar"/>
    <w:uiPriority w:val="99"/>
    <w:unhideWhenUsed/>
    <w:rsid w:val="00C01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550"/>
  </w:style>
  <w:style w:type="character" w:styleId="Hyperlink">
    <w:name w:val="Hyperlink"/>
    <w:basedOn w:val="DefaultParagraphFont"/>
    <w:uiPriority w:val="99"/>
    <w:unhideWhenUsed/>
    <w:rsid w:val="00C01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039">
          <w:marLeft w:val="374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794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ject.esamea@stirizin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3458-C861-405B-8B55-C0EEC7BE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dimosthenis4@outlook.com</dc:creator>
  <cp:lastModifiedBy>User</cp:lastModifiedBy>
  <cp:revision>2</cp:revision>
  <dcterms:created xsi:type="dcterms:W3CDTF">2023-01-30T10:09:00Z</dcterms:created>
  <dcterms:modified xsi:type="dcterms:W3CDTF">2023-01-30T10:09:00Z</dcterms:modified>
</cp:coreProperties>
</file>